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FF6D" w14:textId="3C2131E6" w:rsidR="00BC4B60" w:rsidRDefault="001B3DDD" w:rsidP="001B3DDD">
      <w:pPr>
        <w:jc w:val="center"/>
        <w:rPr>
          <w:b/>
          <w:bCs/>
          <w:sz w:val="28"/>
          <w:szCs w:val="28"/>
        </w:rPr>
      </w:pPr>
      <w:r>
        <w:rPr>
          <w:b/>
          <w:bCs/>
          <w:sz w:val="28"/>
          <w:szCs w:val="28"/>
        </w:rPr>
        <w:t>ACBL Unit 394</w:t>
      </w:r>
    </w:p>
    <w:p w14:paraId="60840DE8" w14:textId="7DB03B7A" w:rsidR="001B3DDD" w:rsidRDefault="001B3DDD" w:rsidP="001B3DDD">
      <w:pPr>
        <w:jc w:val="center"/>
        <w:rPr>
          <w:b/>
          <w:bCs/>
          <w:sz w:val="28"/>
          <w:szCs w:val="28"/>
        </w:rPr>
      </w:pPr>
      <w:r>
        <w:rPr>
          <w:b/>
          <w:bCs/>
          <w:sz w:val="28"/>
          <w:szCs w:val="28"/>
        </w:rPr>
        <w:t xml:space="preserve">July 11, </w:t>
      </w:r>
      <w:r w:rsidR="00913408">
        <w:rPr>
          <w:b/>
          <w:bCs/>
          <w:sz w:val="28"/>
          <w:szCs w:val="28"/>
        </w:rPr>
        <w:t>2021,</w:t>
      </w:r>
      <w:r>
        <w:rPr>
          <w:b/>
          <w:bCs/>
          <w:sz w:val="28"/>
          <w:szCs w:val="28"/>
        </w:rPr>
        <w:t xml:space="preserve"> Board Meeting</w:t>
      </w:r>
    </w:p>
    <w:p w14:paraId="648F95B0" w14:textId="736E5A40" w:rsidR="001B3DDD" w:rsidRDefault="001B3DDD" w:rsidP="001B3DDD">
      <w:pPr>
        <w:jc w:val="center"/>
        <w:rPr>
          <w:b/>
          <w:bCs/>
          <w:sz w:val="28"/>
          <w:szCs w:val="28"/>
        </w:rPr>
      </w:pPr>
    </w:p>
    <w:p w14:paraId="6B8936DE" w14:textId="2598C9E2" w:rsidR="001B3DDD" w:rsidRDefault="001B3DDD" w:rsidP="001B3DDD">
      <w:pPr>
        <w:rPr>
          <w:sz w:val="28"/>
          <w:szCs w:val="28"/>
        </w:rPr>
      </w:pPr>
      <w:r>
        <w:rPr>
          <w:sz w:val="28"/>
          <w:szCs w:val="28"/>
        </w:rPr>
        <w:t xml:space="preserve">Present: John Cissel, Gene Gerard, Karen Boss, Jill Wood, Carol Holmes, Michael </w:t>
      </w:r>
      <w:proofErr w:type="spellStart"/>
      <w:r>
        <w:rPr>
          <w:sz w:val="28"/>
          <w:szCs w:val="28"/>
        </w:rPr>
        <w:t>Rohn</w:t>
      </w:r>
      <w:proofErr w:type="spellEnd"/>
      <w:r>
        <w:rPr>
          <w:sz w:val="28"/>
          <w:szCs w:val="28"/>
        </w:rPr>
        <w:t xml:space="preserve">, Judy </w:t>
      </w:r>
      <w:proofErr w:type="spellStart"/>
      <w:r>
        <w:rPr>
          <w:sz w:val="28"/>
          <w:szCs w:val="28"/>
        </w:rPr>
        <w:t>Staufer</w:t>
      </w:r>
      <w:proofErr w:type="spellEnd"/>
      <w:r>
        <w:rPr>
          <w:sz w:val="28"/>
          <w:szCs w:val="28"/>
        </w:rPr>
        <w:t xml:space="preserve"> and Lindy Hamilton.</w:t>
      </w:r>
    </w:p>
    <w:p w14:paraId="71859FDE" w14:textId="7614CEC4" w:rsidR="001B3DDD" w:rsidRDefault="001B3DDD" w:rsidP="001B3DDD">
      <w:pPr>
        <w:rPr>
          <w:sz w:val="28"/>
          <w:szCs w:val="28"/>
        </w:rPr>
      </w:pPr>
      <w:r>
        <w:rPr>
          <w:sz w:val="28"/>
          <w:szCs w:val="28"/>
        </w:rPr>
        <w:t>Called to order 10:45AM</w:t>
      </w:r>
    </w:p>
    <w:p w14:paraId="174D1E55" w14:textId="0491505D" w:rsidR="001B3DDD" w:rsidRDefault="001B3DDD" w:rsidP="001B3DDD">
      <w:pPr>
        <w:rPr>
          <w:sz w:val="28"/>
          <w:szCs w:val="28"/>
        </w:rPr>
      </w:pPr>
    </w:p>
    <w:p w14:paraId="5495C250" w14:textId="31873BBE" w:rsidR="001A561A" w:rsidRDefault="001B3DDD" w:rsidP="001A561A">
      <w:pPr>
        <w:rPr>
          <w:sz w:val="28"/>
          <w:szCs w:val="28"/>
        </w:rPr>
      </w:pPr>
      <w:r>
        <w:rPr>
          <w:sz w:val="28"/>
          <w:szCs w:val="28"/>
        </w:rPr>
        <w:t>Longest Day:</w:t>
      </w:r>
      <w:r w:rsidR="001A561A" w:rsidRPr="001A561A">
        <w:rPr>
          <w:sz w:val="28"/>
          <w:szCs w:val="28"/>
        </w:rPr>
        <w:t xml:space="preserve"> </w:t>
      </w:r>
    </w:p>
    <w:p w14:paraId="71110B21" w14:textId="77777777" w:rsidR="001A561A" w:rsidRDefault="001B3DDD" w:rsidP="001A561A">
      <w:pPr>
        <w:rPr>
          <w:sz w:val="28"/>
          <w:szCs w:val="28"/>
        </w:rPr>
      </w:pPr>
      <w:r>
        <w:rPr>
          <w:sz w:val="28"/>
          <w:szCs w:val="28"/>
        </w:rPr>
        <w:t xml:space="preserve">Karen reported a successful Longest Day Fundraiser for the Alzheimer’s Association. Total dollars donated were $5000, $2500 of this coming from the Caldwell and Nampa Clubs. Turn out bridge was low, only 6 tables; </w:t>
      </w:r>
      <w:r w:rsidR="00913408">
        <w:rPr>
          <w:sz w:val="28"/>
          <w:szCs w:val="28"/>
        </w:rPr>
        <w:t>but</w:t>
      </w:r>
      <w:r>
        <w:rPr>
          <w:sz w:val="28"/>
          <w:szCs w:val="28"/>
        </w:rPr>
        <w:t xml:space="preserve"> members generously donated online and in person.</w:t>
      </w:r>
      <w:r w:rsidR="001A561A">
        <w:rPr>
          <w:sz w:val="28"/>
          <w:szCs w:val="28"/>
        </w:rPr>
        <w:t xml:space="preserve"> </w:t>
      </w:r>
      <w:r w:rsidR="001A561A">
        <w:rPr>
          <w:sz w:val="28"/>
          <w:szCs w:val="28"/>
        </w:rPr>
        <w:t>Table fees from BBO/ACBL will be added to this total when they are received.</w:t>
      </w:r>
    </w:p>
    <w:p w14:paraId="2F36EDBD" w14:textId="694B3443" w:rsidR="001B3DDD" w:rsidRDefault="001B3DDD" w:rsidP="001B3DDD">
      <w:pPr>
        <w:rPr>
          <w:sz w:val="28"/>
          <w:szCs w:val="28"/>
        </w:rPr>
      </w:pPr>
    </w:p>
    <w:p w14:paraId="6D5E954E" w14:textId="19912651" w:rsidR="001B3DDD" w:rsidRDefault="003C5034" w:rsidP="001B3DDD">
      <w:pPr>
        <w:rPr>
          <w:sz w:val="28"/>
          <w:szCs w:val="28"/>
        </w:rPr>
      </w:pPr>
      <w:r>
        <w:rPr>
          <w:sz w:val="28"/>
          <w:szCs w:val="28"/>
        </w:rPr>
        <w:t>Reopening Party:</w:t>
      </w:r>
    </w:p>
    <w:p w14:paraId="2A57387E" w14:textId="17B0288D" w:rsidR="00913408" w:rsidRDefault="003C5034" w:rsidP="001B3DDD">
      <w:pPr>
        <w:rPr>
          <w:sz w:val="28"/>
          <w:szCs w:val="28"/>
        </w:rPr>
      </w:pPr>
      <w:r>
        <w:rPr>
          <w:sz w:val="28"/>
          <w:szCs w:val="28"/>
        </w:rPr>
        <w:t xml:space="preserve">Plans are continuing for the August 1, </w:t>
      </w:r>
      <w:r w:rsidR="00913408">
        <w:rPr>
          <w:sz w:val="28"/>
          <w:szCs w:val="28"/>
        </w:rPr>
        <w:t>2021,</w:t>
      </w:r>
      <w:r>
        <w:rPr>
          <w:sz w:val="28"/>
          <w:szCs w:val="28"/>
        </w:rPr>
        <w:t xml:space="preserve"> Reopening Party at the Maple Grove Grange starting at noon with a gre</w:t>
      </w:r>
      <w:r w:rsidR="00BE7884">
        <w:rPr>
          <w:sz w:val="28"/>
          <w:szCs w:val="28"/>
        </w:rPr>
        <w:t>e</w:t>
      </w:r>
      <w:r>
        <w:rPr>
          <w:sz w:val="28"/>
          <w:szCs w:val="28"/>
        </w:rPr>
        <w:t xml:space="preserve">t and </w:t>
      </w:r>
      <w:r w:rsidR="00BE7884">
        <w:rPr>
          <w:sz w:val="28"/>
          <w:szCs w:val="28"/>
        </w:rPr>
        <w:t xml:space="preserve">meet </w:t>
      </w:r>
      <w:r>
        <w:rPr>
          <w:sz w:val="28"/>
          <w:szCs w:val="28"/>
        </w:rPr>
        <w:t>followed by a Unit Meeting, lunch and games. To date 35 pairs are coming.</w:t>
      </w:r>
    </w:p>
    <w:p w14:paraId="7077C26C" w14:textId="52399DA5" w:rsidR="003C5034" w:rsidRDefault="002C492D" w:rsidP="001B3DDD">
      <w:pPr>
        <w:rPr>
          <w:sz w:val="28"/>
          <w:szCs w:val="28"/>
        </w:rPr>
      </w:pPr>
      <w:r>
        <w:rPr>
          <w:sz w:val="28"/>
          <w:szCs w:val="28"/>
        </w:rPr>
        <w:t xml:space="preserve"> Duane Christensen will direct. Double points will be given.</w:t>
      </w:r>
      <w:r w:rsidR="00913408">
        <w:rPr>
          <w:sz w:val="28"/>
          <w:szCs w:val="28"/>
        </w:rPr>
        <w:t xml:space="preserve"> Travelers will be used to score. Karen will ask the Grange if they would be amenable to having Internet installed. The Club is interested, and the Unit might consider sharing the cost.</w:t>
      </w:r>
    </w:p>
    <w:p w14:paraId="519156CD" w14:textId="1DFB5AD8" w:rsidR="003C5034" w:rsidRDefault="003C5034" w:rsidP="001B3DDD">
      <w:pPr>
        <w:rPr>
          <w:bCs/>
          <w:sz w:val="28"/>
          <w:szCs w:val="28"/>
        </w:rPr>
      </w:pPr>
      <w:r>
        <w:rPr>
          <w:bCs/>
          <w:sz w:val="28"/>
          <w:szCs w:val="28"/>
        </w:rPr>
        <w:t xml:space="preserve">Karen secured </w:t>
      </w:r>
      <w:proofErr w:type="spellStart"/>
      <w:r>
        <w:rPr>
          <w:bCs/>
          <w:sz w:val="28"/>
          <w:szCs w:val="28"/>
        </w:rPr>
        <w:t>MoBetta</w:t>
      </w:r>
      <w:proofErr w:type="spellEnd"/>
      <w:r w:rsidR="00786F1B">
        <w:rPr>
          <w:bCs/>
          <w:sz w:val="28"/>
          <w:szCs w:val="28"/>
        </w:rPr>
        <w:t>, a Hawaiian style food merchant in The Village at Meridian, to cater our luncheon. They will deliver the food. We need to supply serving utensils and servers. Karen will get the utensils.  Judy, Lindy</w:t>
      </w:r>
      <w:r w:rsidR="00BE7884">
        <w:rPr>
          <w:bCs/>
          <w:sz w:val="28"/>
          <w:szCs w:val="28"/>
        </w:rPr>
        <w:t>,</w:t>
      </w:r>
      <w:r w:rsidR="00786F1B">
        <w:rPr>
          <w:bCs/>
          <w:sz w:val="28"/>
          <w:szCs w:val="28"/>
        </w:rPr>
        <w:t xml:space="preserve"> Michael, Karen, and Carol volunteered to serve.</w:t>
      </w:r>
    </w:p>
    <w:p w14:paraId="704045C9" w14:textId="1B262E46" w:rsidR="00BE7884" w:rsidRDefault="00786F1B" w:rsidP="00786F1B">
      <w:pPr>
        <w:rPr>
          <w:sz w:val="28"/>
          <w:szCs w:val="28"/>
        </w:rPr>
      </w:pPr>
      <w:r>
        <w:rPr>
          <w:sz w:val="28"/>
          <w:szCs w:val="28"/>
        </w:rPr>
        <w:t>The Club is donating their supply of paper plates, cups and napkins. Michael will get bottled water. Lindy will take care of the punch</w:t>
      </w:r>
      <w:r w:rsidR="00DA03BA">
        <w:rPr>
          <w:sz w:val="28"/>
          <w:szCs w:val="28"/>
        </w:rPr>
        <w:t>.</w:t>
      </w:r>
      <w:r w:rsidR="00BE7884">
        <w:rPr>
          <w:sz w:val="28"/>
          <w:szCs w:val="28"/>
        </w:rPr>
        <w:t xml:space="preserve"> Jill will provide music using Michael’s speaker. Carol will get 2 cakes from Costco. </w:t>
      </w:r>
      <w:r w:rsidR="00DA03BA">
        <w:rPr>
          <w:sz w:val="28"/>
          <w:szCs w:val="28"/>
        </w:rPr>
        <w:t>Karen will get the decorations from Amazon.</w:t>
      </w:r>
    </w:p>
    <w:p w14:paraId="2909B545" w14:textId="6C77A422" w:rsidR="00786F1B" w:rsidRDefault="00BE7884" w:rsidP="00786F1B">
      <w:pPr>
        <w:rPr>
          <w:sz w:val="28"/>
          <w:szCs w:val="28"/>
        </w:rPr>
      </w:pPr>
      <w:r>
        <w:rPr>
          <w:sz w:val="28"/>
          <w:szCs w:val="28"/>
        </w:rPr>
        <w:lastRenderedPageBreak/>
        <w:t>Karen, Gene and Nancy Feldman will greet members as they arrive with a</w:t>
      </w:r>
      <w:r w:rsidR="004C7310">
        <w:rPr>
          <w:sz w:val="28"/>
          <w:szCs w:val="28"/>
        </w:rPr>
        <w:t xml:space="preserve"> </w:t>
      </w:r>
      <w:r>
        <w:rPr>
          <w:sz w:val="28"/>
          <w:szCs w:val="28"/>
        </w:rPr>
        <w:t>drink</w:t>
      </w:r>
      <w:r w:rsidR="004C7310">
        <w:rPr>
          <w:sz w:val="28"/>
          <w:szCs w:val="28"/>
        </w:rPr>
        <w:t xml:space="preserve"> and a Hawaiian lei. </w:t>
      </w:r>
      <w:r>
        <w:rPr>
          <w:sz w:val="28"/>
          <w:szCs w:val="28"/>
        </w:rPr>
        <w:t xml:space="preserve">We are all encouraged to wear our name tags. Karen will get </w:t>
      </w:r>
      <w:r w:rsidR="00913408">
        <w:rPr>
          <w:sz w:val="28"/>
          <w:szCs w:val="28"/>
        </w:rPr>
        <w:t>self-adhesive</w:t>
      </w:r>
      <w:r>
        <w:rPr>
          <w:sz w:val="28"/>
          <w:szCs w:val="28"/>
        </w:rPr>
        <w:t xml:space="preserve"> ones to use at the door.</w:t>
      </w:r>
    </w:p>
    <w:p w14:paraId="48C8DD19" w14:textId="5A09FC3B" w:rsidR="002C492D" w:rsidRDefault="002C492D" w:rsidP="00786F1B">
      <w:pPr>
        <w:rPr>
          <w:sz w:val="28"/>
          <w:szCs w:val="28"/>
        </w:rPr>
      </w:pPr>
      <w:r>
        <w:rPr>
          <w:sz w:val="28"/>
          <w:szCs w:val="28"/>
        </w:rPr>
        <w:t>John will offer welcoming words. Carol will hand out “Ace of Clubs” certificates.</w:t>
      </w:r>
    </w:p>
    <w:p w14:paraId="20C79CE4" w14:textId="68A73A6C" w:rsidR="00BE7884" w:rsidRDefault="00BE7884" w:rsidP="00786F1B">
      <w:pPr>
        <w:rPr>
          <w:sz w:val="28"/>
          <w:szCs w:val="28"/>
        </w:rPr>
      </w:pPr>
      <w:r>
        <w:rPr>
          <w:sz w:val="28"/>
          <w:szCs w:val="28"/>
        </w:rPr>
        <w:t xml:space="preserve">The Grange has requested all food and drink remain in the tiled areas. We, as Board Members, need to monitor this request and </w:t>
      </w:r>
      <w:r w:rsidR="00913408">
        <w:rPr>
          <w:sz w:val="28"/>
          <w:szCs w:val="28"/>
        </w:rPr>
        <w:t>ensure</w:t>
      </w:r>
      <w:r>
        <w:rPr>
          <w:sz w:val="28"/>
          <w:szCs w:val="28"/>
        </w:rPr>
        <w:t xml:space="preserve"> members </w:t>
      </w:r>
      <w:r w:rsidR="00913408">
        <w:rPr>
          <w:sz w:val="28"/>
          <w:szCs w:val="28"/>
        </w:rPr>
        <w:t>do not</w:t>
      </w:r>
      <w:r>
        <w:rPr>
          <w:sz w:val="28"/>
          <w:szCs w:val="28"/>
        </w:rPr>
        <w:t xml:space="preserve"> take their drinks or food into the rooms that have wooden flooring.</w:t>
      </w:r>
    </w:p>
    <w:p w14:paraId="73B74222" w14:textId="34B45EA9" w:rsidR="00BE7884" w:rsidRDefault="00DA03BA" w:rsidP="00786F1B">
      <w:pPr>
        <w:rPr>
          <w:sz w:val="28"/>
          <w:szCs w:val="28"/>
        </w:rPr>
      </w:pPr>
      <w:r>
        <w:rPr>
          <w:sz w:val="28"/>
          <w:szCs w:val="28"/>
        </w:rPr>
        <w:t>On Wednesday, July 28</w:t>
      </w:r>
      <w:r w:rsidRPr="00DA03BA">
        <w:rPr>
          <w:sz w:val="28"/>
          <w:szCs w:val="28"/>
          <w:vertAlign w:val="superscript"/>
        </w:rPr>
        <w:t>th</w:t>
      </w:r>
      <w:r>
        <w:rPr>
          <w:sz w:val="28"/>
          <w:szCs w:val="28"/>
        </w:rPr>
        <w:t xml:space="preserve">, John and Michael will move the tables from the Club’s storage unit to the Grange. They will meet </w:t>
      </w:r>
      <w:r w:rsidR="00913408">
        <w:rPr>
          <w:sz w:val="28"/>
          <w:szCs w:val="28"/>
        </w:rPr>
        <w:t>Jackie</w:t>
      </w:r>
      <w:r>
        <w:rPr>
          <w:sz w:val="28"/>
          <w:szCs w:val="28"/>
        </w:rPr>
        <w:t xml:space="preserve"> at the Grange at 10:00AM with the $475 rental fee (deposit was waived). </w:t>
      </w:r>
      <w:r w:rsidR="00913408">
        <w:rPr>
          <w:sz w:val="28"/>
          <w:szCs w:val="28"/>
        </w:rPr>
        <w:t>Jackie</w:t>
      </w:r>
      <w:r>
        <w:rPr>
          <w:sz w:val="28"/>
          <w:szCs w:val="28"/>
        </w:rPr>
        <w:t xml:space="preserve"> will give them the key which will be transferred to Judy and Kay.</w:t>
      </w:r>
    </w:p>
    <w:p w14:paraId="4F48530D" w14:textId="3C81A010" w:rsidR="002C492D" w:rsidRDefault="002C492D" w:rsidP="002C492D">
      <w:pPr>
        <w:tabs>
          <w:tab w:val="left" w:pos="7220"/>
        </w:tabs>
        <w:rPr>
          <w:sz w:val="28"/>
          <w:szCs w:val="28"/>
        </w:rPr>
      </w:pPr>
      <w:r>
        <w:rPr>
          <w:sz w:val="28"/>
          <w:szCs w:val="28"/>
        </w:rPr>
        <w:t>Board Members and Club owners are to meet at 10:00AM Sunday, August 1</w:t>
      </w:r>
      <w:r w:rsidRPr="002C492D">
        <w:rPr>
          <w:sz w:val="28"/>
          <w:szCs w:val="28"/>
          <w:vertAlign w:val="superscript"/>
        </w:rPr>
        <w:t>st</w:t>
      </w:r>
      <w:r>
        <w:rPr>
          <w:sz w:val="28"/>
          <w:szCs w:val="28"/>
        </w:rPr>
        <w:t xml:space="preserve">, </w:t>
      </w:r>
      <w:r w:rsidR="00913408">
        <w:rPr>
          <w:sz w:val="28"/>
          <w:szCs w:val="28"/>
        </w:rPr>
        <w:t>2021,</w:t>
      </w:r>
      <w:r>
        <w:rPr>
          <w:sz w:val="28"/>
          <w:szCs w:val="28"/>
        </w:rPr>
        <w:t xml:space="preserve"> to set up and afterwards clean. Cleaning equipment is provided by the Grange. Karen will get cleaning agents.</w:t>
      </w:r>
    </w:p>
    <w:p w14:paraId="4FBFD54E" w14:textId="44E09567" w:rsidR="00913408" w:rsidRDefault="00913408" w:rsidP="002C492D">
      <w:pPr>
        <w:tabs>
          <w:tab w:val="left" w:pos="7220"/>
        </w:tabs>
        <w:rPr>
          <w:sz w:val="28"/>
          <w:szCs w:val="28"/>
        </w:rPr>
      </w:pPr>
      <w:r>
        <w:rPr>
          <w:sz w:val="28"/>
          <w:szCs w:val="28"/>
        </w:rPr>
        <w:t>The Club will send out emails to members advertising the reopening party. Judy, Carol and Karen will phone new members and those who have not responded.</w:t>
      </w:r>
    </w:p>
    <w:p w14:paraId="76D05D5E" w14:textId="329ACDE5" w:rsidR="004C7310" w:rsidRDefault="004C7310" w:rsidP="002C492D">
      <w:pPr>
        <w:tabs>
          <w:tab w:val="left" w:pos="7220"/>
        </w:tabs>
        <w:rPr>
          <w:sz w:val="28"/>
          <w:szCs w:val="28"/>
        </w:rPr>
      </w:pPr>
    </w:p>
    <w:p w14:paraId="77D98FA6" w14:textId="590CA997" w:rsidR="004C7310" w:rsidRDefault="004C7310" w:rsidP="002C492D">
      <w:pPr>
        <w:tabs>
          <w:tab w:val="left" w:pos="7220"/>
        </w:tabs>
        <w:rPr>
          <w:sz w:val="28"/>
          <w:szCs w:val="28"/>
        </w:rPr>
      </w:pPr>
      <w:r>
        <w:rPr>
          <w:sz w:val="28"/>
          <w:szCs w:val="28"/>
        </w:rPr>
        <w:t>Club Reopening Date:</w:t>
      </w:r>
    </w:p>
    <w:p w14:paraId="55D2FE57" w14:textId="1618120E" w:rsidR="004C7310" w:rsidRDefault="004C7310" w:rsidP="002C492D">
      <w:pPr>
        <w:tabs>
          <w:tab w:val="left" w:pos="7220"/>
        </w:tabs>
        <w:rPr>
          <w:sz w:val="28"/>
          <w:szCs w:val="28"/>
        </w:rPr>
      </w:pPr>
      <w:r>
        <w:rPr>
          <w:sz w:val="28"/>
          <w:szCs w:val="28"/>
        </w:rPr>
        <w:t xml:space="preserve">Judy said the Club will reopen beginning Tuesday, August 3, 2021, at the Maple Grove Grange. FTF games will be Tuesday and Friday at 12:30PM. Online games Sunday and Wednesday at 12:30PM. Cost is $8.00 per game. </w:t>
      </w:r>
    </w:p>
    <w:p w14:paraId="2121BA34" w14:textId="1604CCF3" w:rsidR="004C7310" w:rsidRDefault="004C7310" w:rsidP="004C7310">
      <w:pPr>
        <w:tabs>
          <w:tab w:val="left" w:pos="7220"/>
        </w:tabs>
        <w:rPr>
          <w:sz w:val="28"/>
          <w:szCs w:val="28"/>
        </w:rPr>
      </w:pPr>
      <w:r>
        <w:rPr>
          <w:sz w:val="28"/>
          <w:szCs w:val="28"/>
        </w:rPr>
        <w:t>Tables will be moved to the Grange on July 28</w:t>
      </w:r>
      <w:r w:rsidRPr="004C7310">
        <w:rPr>
          <w:sz w:val="28"/>
          <w:szCs w:val="28"/>
          <w:vertAlign w:val="superscript"/>
        </w:rPr>
        <w:t>th</w:t>
      </w:r>
      <w:r>
        <w:rPr>
          <w:sz w:val="28"/>
          <w:szCs w:val="28"/>
        </w:rPr>
        <w:t>. They are looking for</w:t>
      </w:r>
      <w:r w:rsidR="00DC433A">
        <w:rPr>
          <w:sz w:val="28"/>
          <w:szCs w:val="28"/>
        </w:rPr>
        <w:t xml:space="preserve"> </w:t>
      </w:r>
      <w:r>
        <w:rPr>
          <w:sz w:val="28"/>
          <w:szCs w:val="28"/>
        </w:rPr>
        <w:t>storage for the remainder of the Club’s supplies.</w:t>
      </w:r>
    </w:p>
    <w:p w14:paraId="7B2660CE" w14:textId="0A5CC5C9" w:rsidR="004C7310" w:rsidRDefault="004C7310" w:rsidP="004C7310">
      <w:pPr>
        <w:tabs>
          <w:tab w:val="left" w:pos="7220"/>
        </w:tabs>
        <w:rPr>
          <w:sz w:val="28"/>
          <w:szCs w:val="28"/>
        </w:rPr>
      </w:pPr>
    </w:p>
    <w:p w14:paraId="241C68BE" w14:textId="556CF39F" w:rsidR="004C7310" w:rsidRDefault="004C7310" w:rsidP="004C7310">
      <w:pPr>
        <w:tabs>
          <w:tab w:val="left" w:pos="7220"/>
        </w:tabs>
        <w:rPr>
          <w:sz w:val="28"/>
          <w:szCs w:val="28"/>
        </w:rPr>
      </w:pPr>
      <w:r>
        <w:rPr>
          <w:sz w:val="28"/>
          <w:szCs w:val="28"/>
        </w:rPr>
        <w:t>Sectional Plans:</w:t>
      </w:r>
    </w:p>
    <w:p w14:paraId="4FCB0F93" w14:textId="2CF24E85" w:rsidR="004C7310" w:rsidRDefault="00C42CA7" w:rsidP="004C7310">
      <w:pPr>
        <w:tabs>
          <w:tab w:val="left" w:pos="7220"/>
        </w:tabs>
        <w:rPr>
          <w:sz w:val="28"/>
          <w:szCs w:val="28"/>
        </w:rPr>
      </w:pPr>
      <w:r>
        <w:rPr>
          <w:sz w:val="28"/>
          <w:szCs w:val="28"/>
        </w:rPr>
        <w:t>The Board wants to continue a request for a fall sectional. John and Michael will present a proposal to AC</w:t>
      </w:r>
      <w:r w:rsidR="009855D4">
        <w:rPr>
          <w:sz w:val="28"/>
          <w:szCs w:val="28"/>
        </w:rPr>
        <w:t>BL</w:t>
      </w:r>
      <w:r>
        <w:rPr>
          <w:sz w:val="28"/>
          <w:szCs w:val="28"/>
        </w:rPr>
        <w:t xml:space="preserve"> for a down-graded sectional in October or November. We will cancel our September reservation at the Grange.  Note: This has been done. The Grange has weekends available October 2</w:t>
      </w:r>
      <w:r w:rsidRPr="00C42CA7">
        <w:rPr>
          <w:sz w:val="28"/>
          <w:szCs w:val="28"/>
          <w:vertAlign w:val="superscript"/>
        </w:rPr>
        <w:t>nd</w:t>
      </w:r>
      <w:r>
        <w:rPr>
          <w:sz w:val="28"/>
          <w:szCs w:val="28"/>
        </w:rPr>
        <w:t>, and November 6</w:t>
      </w:r>
      <w:r w:rsidRPr="00C42CA7">
        <w:rPr>
          <w:sz w:val="28"/>
          <w:szCs w:val="28"/>
          <w:vertAlign w:val="superscript"/>
        </w:rPr>
        <w:t>th</w:t>
      </w:r>
      <w:r>
        <w:rPr>
          <w:sz w:val="28"/>
          <w:szCs w:val="28"/>
        </w:rPr>
        <w:t xml:space="preserve"> and 13</w:t>
      </w:r>
      <w:r w:rsidRPr="00C42CA7">
        <w:rPr>
          <w:sz w:val="28"/>
          <w:szCs w:val="28"/>
          <w:vertAlign w:val="superscript"/>
        </w:rPr>
        <w:t>th</w:t>
      </w:r>
      <w:r>
        <w:rPr>
          <w:sz w:val="28"/>
          <w:szCs w:val="28"/>
        </w:rPr>
        <w:t>.</w:t>
      </w:r>
    </w:p>
    <w:p w14:paraId="28555F67" w14:textId="4659C1C4" w:rsidR="00C42CA7" w:rsidRDefault="00C42CA7" w:rsidP="004C7310">
      <w:pPr>
        <w:tabs>
          <w:tab w:val="left" w:pos="7220"/>
        </w:tabs>
        <w:rPr>
          <w:sz w:val="28"/>
          <w:szCs w:val="28"/>
        </w:rPr>
      </w:pPr>
      <w:r>
        <w:rPr>
          <w:sz w:val="28"/>
          <w:szCs w:val="28"/>
        </w:rPr>
        <w:lastRenderedPageBreak/>
        <w:t>Membership Update:</w:t>
      </w:r>
    </w:p>
    <w:p w14:paraId="26983A01" w14:textId="3C4B0630" w:rsidR="002C492D" w:rsidRDefault="00B33404" w:rsidP="00B33404">
      <w:pPr>
        <w:tabs>
          <w:tab w:val="left" w:pos="7220"/>
        </w:tabs>
        <w:rPr>
          <w:sz w:val="28"/>
          <w:szCs w:val="28"/>
        </w:rPr>
      </w:pPr>
      <w:r>
        <w:rPr>
          <w:sz w:val="28"/>
          <w:szCs w:val="28"/>
        </w:rPr>
        <w:t>Carol will contact the newer members about the party and match them up with partners for the event.</w:t>
      </w:r>
    </w:p>
    <w:p w14:paraId="253934A2" w14:textId="1EA4F27C" w:rsidR="00B33404" w:rsidRDefault="00B33404" w:rsidP="00B33404">
      <w:pPr>
        <w:tabs>
          <w:tab w:val="left" w:pos="7220"/>
        </w:tabs>
        <w:rPr>
          <w:sz w:val="28"/>
          <w:szCs w:val="28"/>
        </w:rPr>
      </w:pPr>
    </w:p>
    <w:p w14:paraId="38F74B66" w14:textId="72FD6DB2" w:rsidR="00B33404" w:rsidRDefault="00B33404" w:rsidP="00B33404">
      <w:pPr>
        <w:tabs>
          <w:tab w:val="left" w:pos="7220"/>
        </w:tabs>
        <w:rPr>
          <w:sz w:val="28"/>
          <w:szCs w:val="28"/>
        </w:rPr>
      </w:pPr>
      <w:r>
        <w:rPr>
          <w:sz w:val="28"/>
          <w:szCs w:val="28"/>
        </w:rPr>
        <w:t>Treasurer Update:</w:t>
      </w:r>
    </w:p>
    <w:p w14:paraId="7F663A19" w14:textId="3930D975" w:rsidR="00B33404" w:rsidRDefault="00B33404" w:rsidP="00B33404">
      <w:pPr>
        <w:tabs>
          <w:tab w:val="left" w:pos="7220"/>
        </w:tabs>
        <w:rPr>
          <w:sz w:val="28"/>
          <w:szCs w:val="28"/>
        </w:rPr>
      </w:pPr>
      <w:r>
        <w:rPr>
          <w:sz w:val="28"/>
          <w:szCs w:val="28"/>
        </w:rPr>
        <w:t>Gene reported a quarterly interest deposit of $27.44.</w:t>
      </w:r>
    </w:p>
    <w:p w14:paraId="22132C1B" w14:textId="548FD00A" w:rsidR="00B33404" w:rsidRDefault="00B33404" w:rsidP="00B33404">
      <w:pPr>
        <w:tabs>
          <w:tab w:val="left" w:pos="7220"/>
        </w:tabs>
        <w:rPr>
          <w:sz w:val="28"/>
          <w:szCs w:val="28"/>
        </w:rPr>
      </w:pPr>
    </w:p>
    <w:p w14:paraId="2C2CED5F" w14:textId="4FDCD959" w:rsidR="00B33404" w:rsidRDefault="00B33404" w:rsidP="00B33404">
      <w:pPr>
        <w:tabs>
          <w:tab w:val="left" w:pos="7220"/>
        </w:tabs>
        <w:rPr>
          <w:sz w:val="28"/>
          <w:szCs w:val="28"/>
        </w:rPr>
      </w:pPr>
      <w:r>
        <w:rPr>
          <w:sz w:val="28"/>
          <w:szCs w:val="28"/>
        </w:rPr>
        <w:t>The next Board Meeting will be following the 10:00AM set-up at the Maple Grove Grange on August 1, 2021.</w:t>
      </w:r>
    </w:p>
    <w:p w14:paraId="668B010C" w14:textId="7DB421C4" w:rsidR="00B33404" w:rsidRDefault="00B33404" w:rsidP="00B33404">
      <w:pPr>
        <w:tabs>
          <w:tab w:val="left" w:pos="7220"/>
        </w:tabs>
        <w:rPr>
          <w:sz w:val="28"/>
          <w:szCs w:val="28"/>
        </w:rPr>
      </w:pPr>
    </w:p>
    <w:p w14:paraId="02805870" w14:textId="3E544B82" w:rsidR="00B33404" w:rsidRDefault="00B33404" w:rsidP="00B33404">
      <w:pPr>
        <w:tabs>
          <w:tab w:val="left" w:pos="7220"/>
        </w:tabs>
        <w:rPr>
          <w:sz w:val="28"/>
          <w:szCs w:val="28"/>
        </w:rPr>
      </w:pPr>
      <w:r>
        <w:rPr>
          <w:sz w:val="28"/>
          <w:szCs w:val="28"/>
        </w:rPr>
        <w:t>Meeting was adjourned at 11:40AM.</w:t>
      </w:r>
    </w:p>
    <w:p w14:paraId="35C34E6E" w14:textId="77777777" w:rsidR="00DA03BA" w:rsidRDefault="00DA03BA" w:rsidP="00786F1B">
      <w:pPr>
        <w:rPr>
          <w:sz w:val="28"/>
          <w:szCs w:val="28"/>
        </w:rPr>
      </w:pPr>
    </w:p>
    <w:p w14:paraId="76E4760B" w14:textId="77777777" w:rsidR="00DA03BA" w:rsidRPr="00786F1B" w:rsidRDefault="00DA03BA" w:rsidP="00786F1B">
      <w:pPr>
        <w:rPr>
          <w:sz w:val="28"/>
          <w:szCs w:val="28"/>
        </w:rPr>
      </w:pPr>
    </w:p>
    <w:sectPr w:rsidR="00DA03BA" w:rsidRPr="00786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96AE" w14:textId="77777777" w:rsidR="00F04C06" w:rsidRDefault="00F04C06" w:rsidP="002C492D">
      <w:pPr>
        <w:spacing w:after="0" w:line="240" w:lineRule="auto"/>
      </w:pPr>
      <w:r>
        <w:separator/>
      </w:r>
    </w:p>
  </w:endnote>
  <w:endnote w:type="continuationSeparator" w:id="0">
    <w:p w14:paraId="1CBBDA4A" w14:textId="77777777" w:rsidR="00F04C06" w:rsidRDefault="00F04C06" w:rsidP="002C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3F50" w14:textId="77777777" w:rsidR="00F04C06" w:rsidRDefault="00F04C06" w:rsidP="002C492D">
      <w:pPr>
        <w:spacing w:after="0" w:line="240" w:lineRule="auto"/>
      </w:pPr>
      <w:r>
        <w:separator/>
      </w:r>
    </w:p>
  </w:footnote>
  <w:footnote w:type="continuationSeparator" w:id="0">
    <w:p w14:paraId="211C6235" w14:textId="77777777" w:rsidR="00F04C06" w:rsidRDefault="00F04C06" w:rsidP="002C4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DD"/>
    <w:rsid w:val="001A561A"/>
    <w:rsid w:val="001B3DDD"/>
    <w:rsid w:val="002C492D"/>
    <w:rsid w:val="003C5034"/>
    <w:rsid w:val="004C7310"/>
    <w:rsid w:val="00752DE1"/>
    <w:rsid w:val="00786F1B"/>
    <w:rsid w:val="00913408"/>
    <w:rsid w:val="009855D4"/>
    <w:rsid w:val="00B33404"/>
    <w:rsid w:val="00BC4B60"/>
    <w:rsid w:val="00BE7884"/>
    <w:rsid w:val="00C42CA7"/>
    <w:rsid w:val="00CC6011"/>
    <w:rsid w:val="00D710C6"/>
    <w:rsid w:val="00DA03BA"/>
    <w:rsid w:val="00DC433A"/>
    <w:rsid w:val="00F0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DF30"/>
  <w15:chartTrackingRefBased/>
  <w15:docId w15:val="{5F09C7D7-27EC-4B0A-88B8-943BB651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2D"/>
  </w:style>
  <w:style w:type="paragraph" w:styleId="Footer">
    <w:name w:val="footer"/>
    <w:basedOn w:val="Normal"/>
    <w:link w:val="FooterChar"/>
    <w:uiPriority w:val="99"/>
    <w:unhideWhenUsed/>
    <w:rsid w:val="002C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dc:description/>
  <cp:lastModifiedBy>Linda Hamilton</cp:lastModifiedBy>
  <cp:revision>4</cp:revision>
  <dcterms:created xsi:type="dcterms:W3CDTF">2021-07-14T15:15:00Z</dcterms:created>
  <dcterms:modified xsi:type="dcterms:W3CDTF">2021-07-19T04:07:00Z</dcterms:modified>
</cp:coreProperties>
</file>